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0" w:rsidRDefault="008F3192" w:rsidP="008F3192">
      <w:pPr>
        <w:pStyle w:val="Titel"/>
      </w:pPr>
      <w:r>
        <w:t>Consigne portfolio no 2</w:t>
      </w:r>
    </w:p>
    <w:p w:rsidR="008F3192" w:rsidRDefault="008F3192" w:rsidP="008F3192"/>
    <w:p w:rsidR="008F3192" w:rsidRDefault="008F3192" w:rsidP="008F3192"/>
    <w:p w:rsidR="008F3192" w:rsidRDefault="008F3192" w:rsidP="008F3192"/>
    <w:p w:rsidR="008F3192" w:rsidRPr="008F3192" w:rsidRDefault="008F3192" w:rsidP="008F3192">
      <w:pPr>
        <w:rPr>
          <w:b/>
          <w:i/>
          <w:sz w:val="24"/>
          <w:szCs w:val="24"/>
        </w:rPr>
      </w:pPr>
      <w:r w:rsidRPr="008F3192">
        <w:rPr>
          <w:b/>
          <w:i/>
          <w:sz w:val="24"/>
          <w:szCs w:val="24"/>
        </w:rPr>
        <w:t xml:space="preserve">Doel van deze taaltaak: aan de hand van een persfoto </w:t>
      </w:r>
      <w:r w:rsidR="00552259">
        <w:rPr>
          <w:b/>
          <w:i/>
          <w:sz w:val="24"/>
          <w:szCs w:val="24"/>
        </w:rPr>
        <w:t>of beroemd schilderij en zelf verzonnen verhaal vertellen.</w:t>
      </w:r>
    </w:p>
    <w:p w:rsidR="008F3192" w:rsidRPr="008F3192" w:rsidRDefault="008F3192" w:rsidP="008F3192">
      <w:pPr>
        <w:rPr>
          <w:b/>
          <w:i/>
          <w:sz w:val="24"/>
          <w:szCs w:val="24"/>
        </w:rPr>
      </w:pPr>
    </w:p>
    <w:p w:rsidR="008F3192" w:rsidRPr="008F3192" w:rsidRDefault="008F3192" w:rsidP="008F3192">
      <w:pPr>
        <w:rPr>
          <w:b/>
          <w:i/>
          <w:sz w:val="24"/>
          <w:szCs w:val="24"/>
        </w:rPr>
      </w:pPr>
    </w:p>
    <w:p w:rsidR="008F3192" w:rsidRPr="008F3192" w:rsidRDefault="008F3192" w:rsidP="008F3192">
      <w:pPr>
        <w:rPr>
          <w:sz w:val="24"/>
          <w:szCs w:val="24"/>
        </w:rPr>
      </w:pPr>
      <w:r w:rsidRPr="008F3192">
        <w:rPr>
          <w:sz w:val="24"/>
          <w:szCs w:val="24"/>
        </w:rPr>
        <w:t>Opdracht:</w:t>
      </w:r>
    </w:p>
    <w:p w:rsidR="008F3192" w:rsidRPr="008F3192" w:rsidRDefault="008F3192" w:rsidP="008F3192">
      <w:pPr>
        <w:rPr>
          <w:sz w:val="24"/>
          <w:szCs w:val="24"/>
        </w:rPr>
      </w:pP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>Ga op zoek naar een bijzondere persfoto uit het nieuws die je aanspreekt</w:t>
      </w:r>
      <w:r w:rsidR="00552259">
        <w:rPr>
          <w:sz w:val="24"/>
          <w:szCs w:val="24"/>
        </w:rPr>
        <w:t>, of een beroemd schilderij waar een verhaal aan verbonden kan worden.</w:t>
      </w:r>
    </w:p>
    <w:p w:rsidR="008F3192" w:rsidRPr="008F3192" w:rsidRDefault="00552259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Vertel vervolgens een boeiend zelf verzonnen verhaal dat voorafgaand aan deze foto heeft plaatsgevonden.</w:t>
      </w:r>
      <w:bookmarkStart w:id="0" w:name="_GoBack"/>
      <w:bookmarkEnd w:id="0"/>
    </w:p>
    <w:p w:rsidR="008F3192" w:rsidRPr="008F3192" w:rsidRDefault="00552259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Laat aan de hand van dit verhaal zien dat je het verschil tussen </w:t>
      </w:r>
      <w:proofErr w:type="spellStart"/>
      <w:r w:rsidRPr="00552259">
        <w:rPr>
          <w:b/>
          <w:sz w:val="24"/>
          <w:szCs w:val="24"/>
        </w:rPr>
        <w:t>imparfait</w:t>
      </w:r>
      <w:proofErr w:type="spellEnd"/>
      <w:r>
        <w:rPr>
          <w:sz w:val="24"/>
          <w:szCs w:val="24"/>
        </w:rPr>
        <w:t xml:space="preserve"> (decor) en </w:t>
      </w:r>
      <w:r w:rsidRPr="00552259">
        <w:rPr>
          <w:b/>
          <w:sz w:val="24"/>
          <w:szCs w:val="24"/>
        </w:rPr>
        <w:t xml:space="preserve">passé </w:t>
      </w:r>
      <w:proofErr w:type="spellStart"/>
      <w:r w:rsidRPr="00552259">
        <w:rPr>
          <w:b/>
          <w:sz w:val="24"/>
          <w:szCs w:val="24"/>
        </w:rPr>
        <w:t>composé</w:t>
      </w:r>
      <w:proofErr w:type="spellEnd"/>
      <w:r>
        <w:rPr>
          <w:sz w:val="24"/>
          <w:szCs w:val="24"/>
        </w:rPr>
        <w:t xml:space="preserve"> (handelingen) goed kunt toepassen.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 xml:space="preserve">Zorg ervoor dat het een </w:t>
      </w:r>
      <w:r w:rsidRPr="008F3192">
        <w:rPr>
          <w:b/>
          <w:sz w:val="24"/>
          <w:szCs w:val="24"/>
        </w:rPr>
        <w:t>samenhangende</w:t>
      </w:r>
      <w:r w:rsidRPr="008F3192">
        <w:rPr>
          <w:sz w:val="24"/>
          <w:szCs w:val="24"/>
        </w:rPr>
        <w:t xml:space="preserve"> tekst wordt door </w:t>
      </w:r>
      <w:r w:rsidRPr="008F3192">
        <w:rPr>
          <w:b/>
          <w:sz w:val="24"/>
          <w:szCs w:val="24"/>
        </w:rPr>
        <w:t>structuurwoorden</w:t>
      </w:r>
      <w:r w:rsidRPr="008F3192">
        <w:rPr>
          <w:sz w:val="24"/>
          <w:szCs w:val="24"/>
        </w:rPr>
        <w:t xml:space="preserve"> te gebruiken en dat het een </w:t>
      </w:r>
      <w:r w:rsidRPr="008F3192">
        <w:rPr>
          <w:b/>
          <w:sz w:val="24"/>
          <w:szCs w:val="24"/>
        </w:rPr>
        <w:t>logische opbouw</w:t>
      </w:r>
      <w:r w:rsidRPr="008F3192">
        <w:rPr>
          <w:sz w:val="24"/>
          <w:szCs w:val="24"/>
        </w:rPr>
        <w:t xml:space="preserve"> heeft.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 xml:space="preserve">Je tekst bestaat uit </w:t>
      </w:r>
      <w:r w:rsidR="00552259">
        <w:rPr>
          <w:b/>
          <w:sz w:val="24"/>
          <w:szCs w:val="24"/>
        </w:rPr>
        <w:t>15</w:t>
      </w:r>
      <w:r w:rsidRPr="008F3192">
        <w:rPr>
          <w:b/>
          <w:sz w:val="24"/>
          <w:szCs w:val="24"/>
        </w:rPr>
        <w:t>0 woorden</w:t>
      </w:r>
      <w:r w:rsidRPr="008F3192">
        <w:rPr>
          <w:sz w:val="24"/>
          <w:szCs w:val="24"/>
        </w:rPr>
        <w:t xml:space="preserve"> (je mag er 5 van afwijken naar beide kanten toe)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 xml:space="preserve">Zorg voor een </w:t>
      </w:r>
      <w:r w:rsidRPr="008F3192">
        <w:rPr>
          <w:b/>
          <w:sz w:val="24"/>
          <w:szCs w:val="24"/>
        </w:rPr>
        <w:t>mooie lay-out</w:t>
      </w:r>
      <w:r w:rsidRPr="008F3192">
        <w:rPr>
          <w:sz w:val="24"/>
          <w:szCs w:val="24"/>
        </w:rPr>
        <w:t xml:space="preserve">, zet de foto </w:t>
      </w:r>
      <w:proofErr w:type="spellStart"/>
      <w:r w:rsidRPr="008F3192">
        <w:rPr>
          <w:sz w:val="24"/>
          <w:szCs w:val="24"/>
        </w:rPr>
        <w:t>erbij,en</w:t>
      </w:r>
      <w:proofErr w:type="spellEnd"/>
      <w:r w:rsidRPr="008F3192">
        <w:rPr>
          <w:sz w:val="24"/>
          <w:szCs w:val="24"/>
        </w:rPr>
        <w:t xml:space="preserve"> noteer het aantal woorden.</w:t>
      </w:r>
    </w:p>
    <w:p w:rsidR="008F3192" w:rsidRPr="008F3192" w:rsidRDefault="008F3192" w:rsidP="008F319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F3192">
        <w:rPr>
          <w:sz w:val="24"/>
          <w:szCs w:val="24"/>
        </w:rPr>
        <w:t xml:space="preserve">Zorg ervoor dat je het </w:t>
      </w:r>
      <w:r w:rsidRPr="008F3192">
        <w:rPr>
          <w:b/>
          <w:sz w:val="24"/>
          <w:szCs w:val="24"/>
        </w:rPr>
        <w:t>op tijd</w:t>
      </w:r>
      <w:r w:rsidRPr="008F3192">
        <w:rPr>
          <w:sz w:val="24"/>
          <w:szCs w:val="24"/>
        </w:rPr>
        <w:t xml:space="preserve"> inlevert via It’s </w:t>
      </w:r>
      <w:proofErr w:type="spellStart"/>
      <w:r w:rsidRPr="008F3192">
        <w:rPr>
          <w:sz w:val="24"/>
          <w:szCs w:val="24"/>
        </w:rPr>
        <w:t>learning</w:t>
      </w:r>
      <w:proofErr w:type="spellEnd"/>
      <w:r w:rsidRPr="008F3192">
        <w:rPr>
          <w:sz w:val="24"/>
          <w:szCs w:val="24"/>
        </w:rPr>
        <w:t>.</w:t>
      </w:r>
    </w:p>
    <w:sectPr w:rsidR="008F3192" w:rsidRPr="008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4A89"/>
    <w:multiLevelType w:val="hybridMultilevel"/>
    <w:tmpl w:val="DD7C88B6"/>
    <w:lvl w:ilvl="0" w:tplc="48487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2"/>
    <w:rsid w:val="00397470"/>
    <w:rsid w:val="005033CC"/>
    <w:rsid w:val="00552259"/>
    <w:rsid w:val="008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885B"/>
  <w15:chartTrackingRefBased/>
  <w15:docId w15:val="{9CD2C5DB-EA69-450E-91AC-6088F6BB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3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uiPriority w:val="1"/>
    <w:qFormat/>
    <w:rsid w:val="005033CC"/>
    <w:pPr>
      <w:widowControl w:val="0"/>
      <w:spacing w:before="47"/>
      <w:ind w:left="624"/>
      <w:outlineLvl w:val="1"/>
    </w:pPr>
    <w:rPr>
      <w:rFonts w:ascii="Arial" w:eastAsia="Arial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5033CC"/>
    <w:pPr>
      <w:widowControl w:val="0"/>
      <w:ind w:left="1077"/>
    </w:pPr>
    <w:rPr>
      <w:rFonts w:ascii="Arial" w:eastAsia="Arial" w:hAnsi="Arial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033CC"/>
    <w:rPr>
      <w:rFonts w:ascii="Arial" w:eastAsia="Arial" w:hAnsi="Arial"/>
      <w:sz w:val="24"/>
      <w:szCs w:val="24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F31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8F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2021-11-21T19:42:00Z</dcterms:created>
  <dcterms:modified xsi:type="dcterms:W3CDTF">2021-11-21T19:42:00Z</dcterms:modified>
</cp:coreProperties>
</file>